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28" w:rsidRPr="005A6928" w:rsidRDefault="005A6928" w:rsidP="005A6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2"/>
          <w:u w:val="single"/>
        </w:rPr>
      </w:pPr>
      <w:r w:rsidRPr="005A6928">
        <w:rPr>
          <w:rFonts w:cstheme="minorHAnsi"/>
          <w:b/>
          <w:sz w:val="32"/>
          <w:u w:val="single"/>
        </w:rPr>
        <w:t xml:space="preserve">Photosynthesis </w:t>
      </w:r>
      <w:r w:rsidRPr="005A6928">
        <w:rPr>
          <w:rFonts w:cstheme="minorHAnsi"/>
          <w:b/>
          <w:sz w:val="32"/>
          <w:u w:val="single"/>
        </w:rPr>
        <w:t>Research Project</w:t>
      </w:r>
    </w:p>
    <w:p w:rsidR="005A6928" w:rsidRDefault="005A6928" w:rsidP="005A692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5A6928" w:rsidRPr="00492CA1" w:rsidRDefault="005A6928" w:rsidP="005A69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>Overall Expectations for Grade 12 University Biology – C:  Metabolic Processes</w:t>
      </w:r>
    </w:p>
    <w:p w:rsidR="005A6928" w:rsidRPr="00492CA1" w:rsidRDefault="005A6928" w:rsidP="005A6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 xml:space="preserve">C1. </w:t>
      </w:r>
      <w:r w:rsidR="00492CA1">
        <w:rPr>
          <w:rFonts w:cstheme="minorHAnsi"/>
          <w:sz w:val="24"/>
        </w:rPr>
        <w:t>A</w:t>
      </w:r>
      <w:r w:rsidRPr="00492CA1">
        <w:rPr>
          <w:rFonts w:cstheme="minorHAnsi"/>
          <w:sz w:val="24"/>
        </w:rPr>
        <w:t>nalyse the role of metabolic processes in the functioning of biotic and abiotic systems, and evaluate</w:t>
      </w:r>
      <w:r w:rsidRPr="00492CA1">
        <w:rPr>
          <w:rFonts w:cstheme="minorHAnsi"/>
          <w:sz w:val="24"/>
        </w:rPr>
        <w:t xml:space="preserve"> </w:t>
      </w:r>
      <w:r w:rsidRPr="00492CA1">
        <w:rPr>
          <w:rFonts w:cstheme="minorHAnsi"/>
          <w:sz w:val="24"/>
        </w:rPr>
        <w:t>the importance of an understanding of these processes and related technologies to personal choices</w:t>
      </w:r>
      <w:r w:rsidRPr="00492CA1">
        <w:rPr>
          <w:rFonts w:cstheme="minorHAnsi"/>
          <w:sz w:val="24"/>
        </w:rPr>
        <w:t xml:space="preserve"> </w:t>
      </w:r>
      <w:r w:rsidRPr="00492CA1">
        <w:rPr>
          <w:rFonts w:cstheme="minorHAnsi"/>
          <w:sz w:val="24"/>
        </w:rPr>
        <w:t>made in everyday life;</w:t>
      </w:r>
    </w:p>
    <w:p w:rsidR="005A6928" w:rsidRPr="00492CA1" w:rsidRDefault="005A6928" w:rsidP="005A6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 xml:space="preserve">C2. </w:t>
      </w:r>
      <w:r w:rsidR="00492CA1">
        <w:rPr>
          <w:rFonts w:cstheme="minorHAnsi"/>
          <w:sz w:val="24"/>
        </w:rPr>
        <w:t>I</w:t>
      </w:r>
      <w:r w:rsidRPr="00492CA1">
        <w:rPr>
          <w:rFonts w:cstheme="minorHAnsi"/>
          <w:sz w:val="24"/>
        </w:rPr>
        <w:t>nvestigate the products of metabolic processes such as cellular respiration and photosynthesis;</w:t>
      </w:r>
    </w:p>
    <w:p w:rsidR="005A6928" w:rsidRPr="00492CA1" w:rsidRDefault="005A6928" w:rsidP="005A6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 xml:space="preserve">C3. </w:t>
      </w:r>
      <w:r w:rsidR="00492CA1" w:rsidRPr="00492CA1">
        <w:rPr>
          <w:rFonts w:cstheme="minorHAnsi"/>
          <w:sz w:val="24"/>
        </w:rPr>
        <w:t>Demonstrate</w:t>
      </w:r>
      <w:r w:rsidRPr="00492CA1">
        <w:rPr>
          <w:rFonts w:cstheme="minorHAnsi"/>
          <w:sz w:val="24"/>
        </w:rPr>
        <w:t xml:space="preserve"> an understanding of the chemical changes and energy conversions that occur in</w:t>
      </w:r>
      <w:r w:rsidRPr="00492CA1">
        <w:rPr>
          <w:rFonts w:cstheme="minorHAnsi"/>
          <w:sz w:val="24"/>
        </w:rPr>
        <w:t xml:space="preserve"> </w:t>
      </w:r>
      <w:r w:rsidRPr="00492CA1">
        <w:rPr>
          <w:rFonts w:cstheme="minorHAnsi"/>
          <w:sz w:val="24"/>
        </w:rPr>
        <w:t>metabolic processes.</w:t>
      </w:r>
    </w:p>
    <w:p w:rsidR="005A6928" w:rsidRPr="00492CA1" w:rsidRDefault="005A6928" w:rsidP="005A69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u w:val="single"/>
        </w:rPr>
      </w:pPr>
    </w:p>
    <w:p w:rsidR="005A6928" w:rsidRPr="00492CA1" w:rsidRDefault="005A6928" w:rsidP="005A69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u w:val="single"/>
        </w:rPr>
      </w:pPr>
      <w:r w:rsidRPr="00492CA1">
        <w:rPr>
          <w:rFonts w:cstheme="minorHAnsi"/>
          <w:b/>
          <w:sz w:val="32"/>
          <w:u w:val="single"/>
        </w:rPr>
        <w:t>Task</w:t>
      </w:r>
    </w:p>
    <w:p w:rsidR="005A6928" w:rsidRPr="00492CA1" w:rsidRDefault="005A6928" w:rsidP="005A69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 xml:space="preserve">Design a brochure </w:t>
      </w:r>
      <w:r w:rsidRPr="00492CA1">
        <w:rPr>
          <w:rFonts w:cstheme="minorHAnsi"/>
          <w:sz w:val="24"/>
        </w:rPr>
        <w:t>to provide information about the following topic:</w:t>
      </w:r>
    </w:p>
    <w:p w:rsidR="005A6928" w:rsidRPr="00492CA1" w:rsidRDefault="005A6928" w:rsidP="005A69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5A6928" w:rsidRPr="00492CA1" w:rsidRDefault="005A6928" w:rsidP="005A69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i/>
          <w:sz w:val="36"/>
        </w:rPr>
      </w:pPr>
      <w:r w:rsidRPr="00492CA1">
        <w:rPr>
          <w:rFonts w:cstheme="minorHAnsi"/>
          <w:i/>
          <w:sz w:val="36"/>
        </w:rPr>
        <w:t>The impacts of deforestation on climate change, with a focus on the metabolic products of Photosynthesis</w:t>
      </w:r>
    </w:p>
    <w:p w:rsidR="005A6928" w:rsidRPr="00492CA1" w:rsidRDefault="005A6928" w:rsidP="005A69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5A6928" w:rsidRPr="00492CA1" w:rsidRDefault="005A6928" w:rsidP="005A69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u w:val="single"/>
        </w:rPr>
      </w:pPr>
      <w:r w:rsidRPr="00492CA1">
        <w:rPr>
          <w:rFonts w:cstheme="minorHAnsi"/>
          <w:b/>
          <w:sz w:val="32"/>
          <w:u w:val="single"/>
        </w:rPr>
        <w:t>Content</w:t>
      </w:r>
    </w:p>
    <w:p w:rsidR="005A6928" w:rsidRPr="00492CA1" w:rsidRDefault="005A6928" w:rsidP="005A69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>Be sure to include the following items in your brochure:</w:t>
      </w:r>
    </w:p>
    <w:p w:rsidR="005A6928" w:rsidRPr="00492CA1" w:rsidRDefault="005A6928" w:rsidP="005A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>I</w:t>
      </w:r>
      <w:r w:rsidRPr="00492CA1">
        <w:rPr>
          <w:rFonts w:cstheme="minorHAnsi"/>
          <w:sz w:val="24"/>
        </w:rPr>
        <w:t>ntroduction of the topic including definition</w:t>
      </w:r>
      <w:r w:rsidRPr="00492CA1">
        <w:rPr>
          <w:rFonts w:cstheme="minorHAnsi"/>
          <w:sz w:val="24"/>
        </w:rPr>
        <w:t>s</w:t>
      </w:r>
    </w:p>
    <w:p w:rsidR="005A6928" w:rsidRPr="00492CA1" w:rsidRDefault="005A6928" w:rsidP="005A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 xml:space="preserve">Connection to </w:t>
      </w:r>
      <w:r w:rsidRPr="00492CA1">
        <w:rPr>
          <w:rFonts w:cstheme="minorHAnsi"/>
          <w:sz w:val="24"/>
        </w:rPr>
        <w:t xml:space="preserve">Photosynthesis and the products of it’s metabolic processes. </w:t>
      </w:r>
    </w:p>
    <w:p w:rsidR="005A6928" w:rsidRPr="00492CA1" w:rsidRDefault="005A6928" w:rsidP="005A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 xml:space="preserve">Description of how </w:t>
      </w:r>
      <w:r w:rsidR="00492CA1" w:rsidRPr="00492CA1">
        <w:rPr>
          <w:rFonts w:cstheme="minorHAnsi"/>
          <w:sz w:val="24"/>
        </w:rPr>
        <w:t xml:space="preserve">the </w:t>
      </w:r>
      <w:r w:rsidRPr="00492CA1">
        <w:rPr>
          <w:rFonts w:cstheme="minorHAnsi"/>
          <w:sz w:val="24"/>
        </w:rPr>
        <w:t xml:space="preserve">topic affects </w:t>
      </w:r>
      <w:r w:rsidRPr="00492CA1">
        <w:rPr>
          <w:rFonts w:cstheme="minorHAnsi"/>
          <w:sz w:val="24"/>
        </w:rPr>
        <w:t xml:space="preserve">our climate as well as </w:t>
      </w:r>
      <w:r w:rsidRPr="00492CA1">
        <w:rPr>
          <w:rFonts w:cstheme="minorHAnsi"/>
          <w:sz w:val="24"/>
        </w:rPr>
        <w:t>society.</w:t>
      </w:r>
    </w:p>
    <w:p w:rsidR="005A6928" w:rsidRPr="00492CA1" w:rsidRDefault="005A6928" w:rsidP="005A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 xml:space="preserve">Personal </w:t>
      </w:r>
      <w:r w:rsidRPr="00492CA1">
        <w:rPr>
          <w:rFonts w:cstheme="minorHAnsi"/>
          <w:sz w:val="24"/>
        </w:rPr>
        <w:t>r</w:t>
      </w:r>
      <w:r w:rsidRPr="00492CA1">
        <w:rPr>
          <w:rFonts w:cstheme="minorHAnsi"/>
          <w:sz w:val="24"/>
        </w:rPr>
        <w:t xml:space="preserve">ecommendations </w:t>
      </w:r>
      <w:r w:rsidRPr="00492CA1">
        <w:rPr>
          <w:rFonts w:cstheme="minorHAnsi"/>
          <w:sz w:val="24"/>
        </w:rPr>
        <w:t>to help make a positive change</w:t>
      </w:r>
      <w:r w:rsidRPr="00492CA1">
        <w:rPr>
          <w:rFonts w:cstheme="minorHAnsi"/>
          <w:sz w:val="24"/>
        </w:rPr>
        <w:t>.</w:t>
      </w:r>
    </w:p>
    <w:p w:rsidR="005A6928" w:rsidRPr="00492CA1" w:rsidRDefault="005A6928" w:rsidP="005A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>Inclusion of one scientist and a description of their contribution to the topic.</w:t>
      </w:r>
    </w:p>
    <w:p w:rsidR="005A6928" w:rsidRPr="00492CA1" w:rsidRDefault="005A6928" w:rsidP="005A69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</w:p>
    <w:p w:rsidR="005A6928" w:rsidRPr="00492CA1" w:rsidRDefault="005A6928" w:rsidP="005A69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32"/>
          <w:u w:val="single"/>
        </w:rPr>
      </w:pPr>
      <w:r w:rsidRPr="00492CA1">
        <w:rPr>
          <w:rFonts w:cstheme="minorHAnsi"/>
          <w:b/>
          <w:sz w:val="32"/>
          <w:u w:val="single"/>
        </w:rPr>
        <w:t>Methods</w:t>
      </w:r>
    </w:p>
    <w:p w:rsidR="005A6928" w:rsidRPr="00492CA1" w:rsidRDefault="005A6928" w:rsidP="005A692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>You are allowed to use the following resources:</w:t>
      </w:r>
    </w:p>
    <w:p w:rsidR="005A6928" w:rsidRPr="00492CA1" w:rsidRDefault="005A6928" w:rsidP="005A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>Scientific Journal Articles</w:t>
      </w:r>
    </w:p>
    <w:p w:rsidR="005A6928" w:rsidRPr="00492CA1" w:rsidRDefault="005A6928" w:rsidP="005A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>Newspaper Articles</w:t>
      </w:r>
    </w:p>
    <w:p w:rsidR="005A6928" w:rsidRPr="00492CA1" w:rsidRDefault="005A6928" w:rsidP="005A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>Books</w:t>
      </w:r>
    </w:p>
    <w:p w:rsidR="005A6928" w:rsidRPr="00492CA1" w:rsidRDefault="005A6928" w:rsidP="005A6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492CA1">
        <w:rPr>
          <w:rFonts w:cstheme="minorHAnsi"/>
          <w:sz w:val="24"/>
        </w:rPr>
        <w:t>Internet</w:t>
      </w:r>
    </w:p>
    <w:p w:rsidR="00D440BC" w:rsidRPr="005A6928" w:rsidRDefault="00D440BC">
      <w:pPr>
        <w:rPr>
          <w:rFonts w:cstheme="minorHAnsi"/>
        </w:rPr>
      </w:pPr>
      <w:bookmarkStart w:id="0" w:name="_GoBack"/>
      <w:bookmarkEnd w:id="0"/>
    </w:p>
    <w:sectPr w:rsidR="00D440BC" w:rsidRPr="005A6928" w:rsidSect="00FE646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242E7"/>
    <w:multiLevelType w:val="hybridMultilevel"/>
    <w:tmpl w:val="C452FA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754E4"/>
    <w:multiLevelType w:val="hybridMultilevel"/>
    <w:tmpl w:val="0C684C4A"/>
    <w:lvl w:ilvl="0" w:tplc="695A315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7C32C1"/>
    <w:multiLevelType w:val="hybridMultilevel"/>
    <w:tmpl w:val="AF3AD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47E43"/>
    <w:multiLevelType w:val="hybridMultilevel"/>
    <w:tmpl w:val="D8EA3400"/>
    <w:lvl w:ilvl="0" w:tplc="695A315A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28"/>
    <w:rsid w:val="00492CA1"/>
    <w:rsid w:val="005A6928"/>
    <w:rsid w:val="00D4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mobilef</dc:creator>
  <cp:lastModifiedBy>mobilef</cp:lastModifiedBy>
  <cp:revision>1</cp:revision>
  <dcterms:created xsi:type="dcterms:W3CDTF">2013-03-15T19:34:00Z</dcterms:created>
  <dcterms:modified xsi:type="dcterms:W3CDTF">2013-03-15T19:45:00Z</dcterms:modified>
</cp:coreProperties>
</file>